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2A" w:rsidRPr="00B50C2A" w:rsidRDefault="00B50C2A" w:rsidP="00B50C2A">
      <w:pPr>
        <w:jc w:val="center"/>
        <w:rPr>
          <w:sz w:val="40"/>
          <w:szCs w:val="40"/>
        </w:rPr>
      </w:pPr>
      <w:r w:rsidRPr="00B50C2A">
        <w:rPr>
          <w:sz w:val="40"/>
          <w:szCs w:val="40"/>
        </w:rPr>
        <w:t xml:space="preserve">Положение об организации и проведении Всероссийского </w:t>
      </w:r>
      <w:proofErr w:type="gramStart"/>
      <w:r w:rsidRPr="00B50C2A">
        <w:rPr>
          <w:sz w:val="40"/>
          <w:szCs w:val="40"/>
        </w:rPr>
        <w:t>интернет-конкурса</w:t>
      </w:r>
      <w:proofErr w:type="gramEnd"/>
      <w:r w:rsidRPr="00B50C2A">
        <w:rPr>
          <w:sz w:val="40"/>
          <w:szCs w:val="40"/>
        </w:rPr>
        <w:t xml:space="preserve"> детского творчества «Природа родного края»</w:t>
      </w:r>
    </w:p>
    <w:p w:rsidR="00B50C2A" w:rsidRPr="00B50C2A" w:rsidRDefault="00B50C2A" w:rsidP="00B50C2A">
      <w:r w:rsidRPr="00B50C2A">
        <w:rPr>
          <w:b/>
          <w:bCs/>
        </w:rPr>
        <w:t>Введение</w:t>
      </w:r>
    </w:p>
    <w:p w:rsidR="00B50C2A" w:rsidRPr="00B50C2A" w:rsidRDefault="00B50C2A" w:rsidP="00B50C2A">
      <w:r w:rsidRPr="00B50C2A">
        <w:t>Экологическое образование и просвещение населения является одной из основ создания образа жизни человека, ориентированного на обеспечение устойчивого развития страны. Развитие системы экологического образования и просвещения выделено как одно из приоритетных в Стратегии экологической безопасности Российской Федерации на период до 2025 года и является важной составляющей системы российского образования.</w:t>
      </w:r>
    </w:p>
    <w:p w:rsidR="00B50C2A" w:rsidRPr="00B50C2A" w:rsidRDefault="00B50C2A" w:rsidP="00B50C2A">
      <w:r w:rsidRPr="00B50C2A">
        <w:t>Проведение конкурса детского творчества «Природа родного края» нацелено на формирование экологической культуры подрастающего поколения, привлечение внимания преподавателей, родителей к экологической тематике, активацию творческого потенциала детей, поддержку общественных и волонтерских организаций, занимающихся вопросами экологического образования и просвещения.</w:t>
      </w:r>
    </w:p>
    <w:p w:rsidR="00B50C2A" w:rsidRPr="00B50C2A" w:rsidRDefault="00B50C2A" w:rsidP="00B50C2A">
      <w:r w:rsidRPr="00B50C2A">
        <w:t>  </w:t>
      </w:r>
    </w:p>
    <w:p w:rsidR="00B50C2A" w:rsidRPr="00B50C2A" w:rsidRDefault="00B50C2A" w:rsidP="00B50C2A">
      <w:r w:rsidRPr="00B50C2A">
        <w:rPr>
          <w:b/>
          <w:bCs/>
        </w:rPr>
        <w:t>1. Общие положения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1.1. Настоящее Положение определяет порядок и условия организации и проведения Всероссийского Интернет-конкурса детского творчества «Природа родного края</w:t>
      </w:r>
      <w:proofErr w:type="gramStart"/>
      <w:r w:rsidRPr="00B50C2A">
        <w:t>»(</w:t>
      </w:r>
      <w:proofErr w:type="gramEnd"/>
      <w:r w:rsidRPr="00B50C2A">
        <w:t>далее – Положение).</w:t>
      </w:r>
    </w:p>
    <w:p w:rsidR="00B50C2A" w:rsidRPr="00B50C2A" w:rsidRDefault="00B50C2A" w:rsidP="00B50C2A">
      <w:r w:rsidRPr="00B50C2A">
        <w:t>1.2. Всероссийский Интернет-конкурс детского творчества «Природа родного края</w:t>
      </w:r>
      <w:proofErr w:type="gramStart"/>
      <w:r w:rsidRPr="00B50C2A">
        <w:t>»(</w:t>
      </w:r>
      <w:proofErr w:type="gramEnd"/>
      <w:r w:rsidRPr="00B50C2A">
        <w:t>далее – Конкурс) проводится организаторами Конкурса – Региональной общественной организацией «Содействие» и Интернет-порталом Эко2018.рф.</w:t>
      </w:r>
    </w:p>
    <w:p w:rsidR="00B50C2A" w:rsidRPr="00B50C2A" w:rsidRDefault="00B50C2A" w:rsidP="00B50C2A">
      <w:r w:rsidRPr="00B50C2A">
        <w:t>1.3. Сроки проведения Конкурса:</w:t>
      </w:r>
    </w:p>
    <w:p w:rsidR="00B50C2A" w:rsidRPr="00B50C2A" w:rsidRDefault="00B50C2A" w:rsidP="00B50C2A">
      <w:pPr>
        <w:numPr>
          <w:ilvl w:val="0"/>
          <w:numId w:val="1"/>
        </w:numPr>
      </w:pPr>
      <w:r w:rsidRPr="00B50C2A">
        <w:t>прием художественных работ в электронном виде на отборочный этап Конкурса – с 15 сентября по 15 ноября 2018 года;</w:t>
      </w:r>
    </w:p>
    <w:p w:rsidR="00B50C2A" w:rsidRPr="00B50C2A" w:rsidRDefault="00B50C2A" w:rsidP="00B50C2A">
      <w:pPr>
        <w:numPr>
          <w:ilvl w:val="0"/>
          <w:numId w:val="1"/>
        </w:numPr>
      </w:pPr>
      <w:r w:rsidRPr="00B50C2A">
        <w:t>определение Жюри Конкурса финалистов Конкурса (примерно 100 участников) – с 16 по 23 ноября 2018 года;</w:t>
      </w:r>
    </w:p>
    <w:p w:rsidR="00B50C2A" w:rsidRPr="00B50C2A" w:rsidRDefault="00B50C2A" w:rsidP="00B50C2A">
      <w:pPr>
        <w:numPr>
          <w:ilvl w:val="0"/>
          <w:numId w:val="1"/>
        </w:numPr>
      </w:pPr>
      <w:r w:rsidRPr="00B50C2A">
        <w:t>определение Жюри Конкурса победителей (первые места) и призеров (вторые и третьи места) Конкурса из числа финалистов – с 24 ноября по 30 ноября 2018 года;</w:t>
      </w:r>
    </w:p>
    <w:p w:rsidR="00B50C2A" w:rsidRPr="00B50C2A" w:rsidRDefault="00B50C2A" w:rsidP="00B50C2A">
      <w:pPr>
        <w:numPr>
          <w:ilvl w:val="0"/>
          <w:numId w:val="1"/>
        </w:numPr>
      </w:pPr>
      <w:r w:rsidRPr="00B50C2A">
        <w:t>объявление победителей и призеров Конкурса в сети Интернет – 1 декабря 2018 года;</w:t>
      </w:r>
    </w:p>
    <w:p w:rsidR="00B50C2A" w:rsidRPr="00B50C2A" w:rsidRDefault="00B50C2A" w:rsidP="00B50C2A">
      <w:pPr>
        <w:numPr>
          <w:ilvl w:val="0"/>
          <w:numId w:val="1"/>
        </w:numPr>
      </w:pPr>
      <w:r w:rsidRPr="00B50C2A">
        <w:t>проведение выставки работ победителей, призеров и финалистов Конкурса – декабрь 2018 года.</w:t>
      </w:r>
    </w:p>
    <w:p w:rsidR="00B50C2A" w:rsidRPr="00B50C2A" w:rsidRDefault="00B50C2A" w:rsidP="00B50C2A">
      <w:r w:rsidRPr="00B50C2A">
        <w:t>1.4. Целями Конкурса являются:</w:t>
      </w:r>
    </w:p>
    <w:p w:rsidR="00B50C2A" w:rsidRPr="00B50C2A" w:rsidRDefault="00B50C2A" w:rsidP="00B50C2A">
      <w:pPr>
        <w:numPr>
          <w:ilvl w:val="0"/>
          <w:numId w:val="2"/>
        </w:numPr>
      </w:pPr>
      <w:r w:rsidRPr="00B50C2A">
        <w:lastRenderedPageBreak/>
        <w:t>поддержка детского художественного творчества;</w:t>
      </w:r>
    </w:p>
    <w:p w:rsidR="00B50C2A" w:rsidRPr="00B50C2A" w:rsidRDefault="00B50C2A" w:rsidP="00B50C2A">
      <w:pPr>
        <w:numPr>
          <w:ilvl w:val="0"/>
          <w:numId w:val="2"/>
        </w:numPr>
      </w:pPr>
      <w:r w:rsidRPr="00B50C2A">
        <w:t>повышение интереса детей и подростков к вопросам экологии и сохранению природного наследия России;</w:t>
      </w:r>
    </w:p>
    <w:p w:rsidR="00B50C2A" w:rsidRPr="00B50C2A" w:rsidRDefault="00B50C2A" w:rsidP="00B50C2A">
      <w:pPr>
        <w:numPr>
          <w:ilvl w:val="0"/>
          <w:numId w:val="2"/>
        </w:numPr>
      </w:pPr>
      <w:r w:rsidRPr="00B50C2A">
        <w:t>повышение интереса детей и подростков к охране окружающей среды;</w:t>
      </w:r>
    </w:p>
    <w:p w:rsidR="00B50C2A" w:rsidRPr="00B50C2A" w:rsidRDefault="00B50C2A" w:rsidP="00B50C2A">
      <w:pPr>
        <w:numPr>
          <w:ilvl w:val="0"/>
          <w:numId w:val="2"/>
        </w:numPr>
      </w:pPr>
      <w:r w:rsidRPr="00B50C2A">
        <w:t>формирование экологической культуры подрастающего поколения, в том числе формирование у детей и подростков активной жизненной природоохранной позиции, потребности в практической экологической и волонтерской деятельности;</w:t>
      </w:r>
    </w:p>
    <w:p w:rsidR="00B50C2A" w:rsidRPr="00B50C2A" w:rsidRDefault="00B50C2A" w:rsidP="00B50C2A">
      <w:pPr>
        <w:numPr>
          <w:ilvl w:val="0"/>
          <w:numId w:val="2"/>
        </w:numPr>
      </w:pPr>
      <w:r w:rsidRPr="00B50C2A">
        <w:t>воспитание патриотических чувств подрастающего поколения.</w:t>
      </w:r>
    </w:p>
    <w:p w:rsidR="00B50C2A" w:rsidRPr="00B50C2A" w:rsidRDefault="00B50C2A" w:rsidP="00B50C2A">
      <w:r w:rsidRPr="00B50C2A">
        <w:t>1.5. Участие в Конкурсе бесплатное и преследует только цели, описанные в Положении.</w:t>
      </w:r>
    </w:p>
    <w:p w:rsidR="00B50C2A" w:rsidRPr="00B50C2A" w:rsidRDefault="00B50C2A" w:rsidP="00B50C2A">
      <w:r w:rsidRPr="00B50C2A">
        <w:t>1.6. 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2. Участники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2.1. К участию в Конкурсе допускаются лица в возрасте от 7 до 18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B50C2A" w:rsidRPr="00B50C2A" w:rsidRDefault="00B50C2A" w:rsidP="00B50C2A">
      <w:r w:rsidRPr="00B50C2A">
        <w:t>2.2. Конкурс проводится в трех возрастных группах:</w:t>
      </w:r>
    </w:p>
    <w:p w:rsidR="00B50C2A" w:rsidRPr="00B50C2A" w:rsidRDefault="00B50C2A" w:rsidP="00B50C2A">
      <w:pPr>
        <w:numPr>
          <w:ilvl w:val="0"/>
          <w:numId w:val="3"/>
        </w:numPr>
      </w:pPr>
      <w:r w:rsidRPr="00B50C2A">
        <w:t>работы участников в возрасте 7-9 лет;</w:t>
      </w:r>
    </w:p>
    <w:p w:rsidR="00B50C2A" w:rsidRPr="00B50C2A" w:rsidRDefault="00B50C2A" w:rsidP="00B50C2A">
      <w:pPr>
        <w:numPr>
          <w:ilvl w:val="0"/>
          <w:numId w:val="3"/>
        </w:numPr>
      </w:pPr>
      <w:r w:rsidRPr="00B50C2A">
        <w:t>работы участников в возрасте 10-14 лет;</w:t>
      </w:r>
    </w:p>
    <w:p w:rsidR="00B50C2A" w:rsidRPr="00B50C2A" w:rsidRDefault="00B50C2A" w:rsidP="00B50C2A">
      <w:pPr>
        <w:numPr>
          <w:ilvl w:val="0"/>
          <w:numId w:val="3"/>
        </w:numPr>
      </w:pPr>
      <w:r w:rsidRPr="00B50C2A">
        <w:t>работы участников в возрасте 15-18 лет.</w:t>
      </w:r>
    </w:p>
    <w:p w:rsidR="00B50C2A" w:rsidRPr="00B50C2A" w:rsidRDefault="00B50C2A" w:rsidP="00B50C2A">
      <w:r w:rsidRPr="00B50C2A">
        <w:t>2.3. 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B50C2A" w:rsidRPr="00B50C2A" w:rsidRDefault="00B50C2A" w:rsidP="00B50C2A">
      <w:r w:rsidRPr="00B50C2A">
        <w:t>2.4. Участник Конкурса, или его законный представитель (родитель, усыновитель, опекун – в случае, если участник не достиг возраста 14 лет) проходит регистрацию и размещает конкурсную работу в электронном виде на сайте </w:t>
      </w:r>
      <w:r w:rsidRPr="00B50C2A">
        <w:rPr>
          <w:b/>
          <w:bCs/>
        </w:rPr>
        <w:t>http://www.эко2018.рф</w:t>
      </w:r>
      <w:r w:rsidRPr="00B50C2A"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3. Требования к работам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lastRenderedPageBreak/>
        <w:t xml:space="preserve">3.1. В Конкурсе </w:t>
      </w:r>
      <w:proofErr w:type="spellStart"/>
      <w:r w:rsidRPr="00B50C2A">
        <w:t>рассматриваетсядетский</w:t>
      </w:r>
      <w:proofErr w:type="spellEnd"/>
      <w:r w:rsidRPr="00B50C2A">
        <w:t xml:space="preserve"> рисунок. К рисунку может быть добавлено небольшое описание, сочинение не более 750 знаков, включая пробелы.</w:t>
      </w:r>
    </w:p>
    <w:p w:rsidR="00B50C2A" w:rsidRPr="00B50C2A" w:rsidRDefault="00B50C2A" w:rsidP="00B50C2A">
      <w:r w:rsidRPr="00B50C2A">
        <w:rPr>
          <w:b/>
          <w:bCs/>
        </w:rPr>
        <w:t xml:space="preserve">Тематика конкурсных </w:t>
      </w:r>
      <w:proofErr w:type="spellStart"/>
      <w:r w:rsidRPr="00B50C2A">
        <w:rPr>
          <w:b/>
          <w:bCs/>
        </w:rPr>
        <w:t>работ</w:t>
      </w:r>
      <w:proofErr w:type="gramStart"/>
      <w:r w:rsidRPr="00B50C2A">
        <w:rPr>
          <w:b/>
          <w:bCs/>
        </w:rPr>
        <w:t>:</w:t>
      </w:r>
      <w:r w:rsidRPr="00B50C2A">
        <w:t>з</w:t>
      </w:r>
      <w:proofErr w:type="gramEnd"/>
      <w:r w:rsidRPr="00B50C2A">
        <w:t>аповедные</w:t>
      </w:r>
      <w:proofErr w:type="spellEnd"/>
      <w:r w:rsidRPr="00B50C2A">
        <w:t xml:space="preserve"> уголки родного края, любимые природные места, охраняемые растения и животные, природные памятники, экологические и волонтерские мероприятия.</w:t>
      </w:r>
    </w:p>
    <w:p w:rsidR="00B50C2A" w:rsidRPr="00B50C2A" w:rsidRDefault="00B50C2A" w:rsidP="00B50C2A">
      <w:r w:rsidRPr="00B50C2A">
        <w:t>3.2. Описание к рисунку (при его наличии) должно отвечать на вопросы:</w:t>
      </w:r>
    </w:p>
    <w:p w:rsidR="00B50C2A" w:rsidRPr="00B50C2A" w:rsidRDefault="00B50C2A" w:rsidP="00B50C2A">
      <w:pPr>
        <w:numPr>
          <w:ilvl w:val="0"/>
          <w:numId w:val="4"/>
        </w:numPr>
      </w:pPr>
      <w:r w:rsidRPr="00B50C2A">
        <w:t>что изображено на рисунке?</w:t>
      </w:r>
    </w:p>
    <w:p w:rsidR="00B50C2A" w:rsidRPr="00B50C2A" w:rsidRDefault="00B50C2A" w:rsidP="00B50C2A">
      <w:pPr>
        <w:numPr>
          <w:ilvl w:val="0"/>
          <w:numId w:val="4"/>
        </w:numPr>
      </w:pPr>
      <w:r w:rsidRPr="00B50C2A">
        <w:t>почему выбран именно этот объект?</w:t>
      </w:r>
    </w:p>
    <w:p w:rsidR="00B50C2A" w:rsidRPr="00B50C2A" w:rsidRDefault="00B50C2A" w:rsidP="00B50C2A">
      <w:pPr>
        <w:numPr>
          <w:ilvl w:val="0"/>
          <w:numId w:val="4"/>
        </w:numPr>
      </w:pPr>
      <w:r w:rsidRPr="00B50C2A">
        <w:t xml:space="preserve">отношение автора к </w:t>
      </w:r>
      <w:proofErr w:type="gramStart"/>
      <w:r w:rsidRPr="00B50C2A">
        <w:t>изображенному</w:t>
      </w:r>
      <w:proofErr w:type="gramEnd"/>
      <w:r w:rsidRPr="00B50C2A">
        <w:t>.</w:t>
      </w:r>
    </w:p>
    <w:p w:rsidR="00B50C2A" w:rsidRPr="00B50C2A" w:rsidRDefault="00B50C2A" w:rsidP="00B50C2A">
      <w:r w:rsidRPr="00B50C2A">
        <w:t>3.3. Форматы рисунков: любые. Рекомендуемые форматы рисунков: А</w:t>
      </w:r>
      <w:proofErr w:type="gramStart"/>
      <w:r w:rsidRPr="00B50C2A">
        <w:t>4</w:t>
      </w:r>
      <w:proofErr w:type="gramEnd"/>
      <w:r w:rsidRPr="00B50C2A">
        <w:t> (210х297мм), А3 (297х420 мм).</w:t>
      </w:r>
    </w:p>
    <w:p w:rsidR="00B50C2A" w:rsidRPr="00B50C2A" w:rsidRDefault="00B50C2A" w:rsidP="00B50C2A">
      <w:r w:rsidRPr="00B50C2A">
        <w:t xml:space="preserve">Сканировать рисунок необходимо без паспарту, без деревянной или пластиковой рамки, без стекла и </w:t>
      </w:r>
      <w:proofErr w:type="spellStart"/>
      <w:r w:rsidRPr="00B50C2A">
        <w:t>ламинирования</w:t>
      </w:r>
      <w:proofErr w:type="spellEnd"/>
      <w:r w:rsidRPr="00B50C2A">
        <w:t>.</w:t>
      </w:r>
    </w:p>
    <w:p w:rsidR="00B50C2A" w:rsidRPr="00B50C2A" w:rsidRDefault="00B50C2A" w:rsidP="00B50C2A">
      <w:r w:rsidRPr="00B50C2A">
        <w:t>3.4. На Конкурс принимаются рисунки, которые могут быть выполнены на любом материале (картон, ватман, холст и т.д.) и исполнены в любом жанре, в любой живописной или графической технике (за исключением компьютерной графики), с любым уровнем мастерства.</w:t>
      </w:r>
    </w:p>
    <w:p w:rsidR="00B50C2A" w:rsidRPr="00B50C2A" w:rsidRDefault="00B50C2A" w:rsidP="00B50C2A">
      <w:r w:rsidRPr="00B50C2A">
        <w:t xml:space="preserve">3.5. Работы на Конкурс представляются в электронном виде – сканированные рисунки в формате JPG, разрешение 300 </w:t>
      </w:r>
      <w:proofErr w:type="spellStart"/>
      <w:r w:rsidRPr="00B50C2A">
        <w:t>dpi</w:t>
      </w:r>
      <w:proofErr w:type="spellEnd"/>
      <w:r w:rsidRPr="00B50C2A">
        <w:t>, размещаются участниками или их представителями на сайте </w:t>
      </w:r>
      <w:r w:rsidRPr="00B50C2A">
        <w:rPr>
          <w:b/>
          <w:bCs/>
        </w:rPr>
        <w:t>http://www.эко2018.рф</w:t>
      </w:r>
      <w:proofErr w:type="gramStart"/>
      <w:r w:rsidRPr="00B50C2A">
        <w:t xml:space="preserve"> .</w:t>
      </w:r>
      <w:proofErr w:type="gramEnd"/>
    </w:p>
    <w:p w:rsidR="00B50C2A" w:rsidRPr="00B50C2A" w:rsidRDefault="00B50C2A" w:rsidP="00B50C2A">
      <w:r w:rsidRPr="00B50C2A">
        <w:t>3.6. Запрещается плагиат, любая перерисовка и иное копирование с чужих картин, рисунков, фотографий, а также с иных типов изображений.</w:t>
      </w:r>
      <w:r>
        <w:t xml:space="preserve"> </w:t>
      </w:r>
      <w:r w:rsidRPr="00B50C2A">
        <w:t>Участник Конкурса должен нарисовать свой рисунок, отразить личное восприятие сюжета.</w:t>
      </w:r>
    </w:p>
    <w:p w:rsidR="00B50C2A" w:rsidRPr="00B50C2A" w:rsidRDefault="00B50C2A" w:rsidP="00B50C2A">
      <w:r w:rsidRPr="00B50C2A">
        <w:t>3.7. Участники Конкурса, нарушающие авторское право и требования Положения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B50C2A" w:rsidRPr="00B50C2A" w:rsidRDefault="00B50C2A" w:rsidP="00B50C2A">
      <w:r w:rsidRPr="00B50C2A">
        <w:t>3.8. </w:t>
      </w:r>
      <w:proofErr w:type="gramStart"/>
      <w:r w:rsidRPr="00B50C2A">
        <w:t>Работы, несоответствующие вышеуказанным требованиям, а также работы, присланные с заявкой, заполненной несоответствующим образом (пункт 2.3.</w:t>
      </w:r>
      <w:proofErr w:type="gramEnd"/>
      <w:r w:rsidRPr="00B50C2A">
        <w:t xml:space="preserve"> </w:t>
      </w:r>
      <w:proofErr w:type="gramStart"/>
      <w:r w:rsidRPr="00B50C2A">
        <w:t>Положения), к участию в Конкурсе не допускаются.</w:t>
      </w:r>
      <w:proofErr w:type="gramEnd"/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4. Организация и проведение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4.1. 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B50C2A" w:rsidRPr="00B50C2A" w:rsidRDefault="00B50C2A" w:rsidP="00B50C2A">
      <w:r w:rsidRPr="00B50C2A">
        <w:lastRenderedPageBreak/>
        <w:t>4.2. 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B50C2A" w:rsidRPr="00B50C2A" w:rsidRDefault="00B50C2A" w:rsidP="00B50C2A">
      <w:r w:rsidRPr="00B50C2A">
        <w:t>4.3. Жюри Конкурса:</w:t>
      </w:r>
    </w:p>
    <w:p w:rsidR="00B50C2A" w:rsidRPr="00B50C2A" w:rsidRDefault="00B50C2A" w:rsidP="00B50C2A">
      <w:pPr>
        <w:numPr>
          <w:ilvl w:val="0"/>
          <w:numId w:val="5"/>
        </w:numPr>
      </w:pPr>
      <w:r w:rsidRPr="00B50C2A">
        <w:t>проводит оценку представленных работ на соответствие условиям и требованиям Конкурса;</w:t>
      </w:r>
    </w:p>
    <w:p w:rsidR="00B50C2A" w:rsidRPr="00B50C2A" w:rsidRDefault="00B50C2A" w:rsidP="00B50C2A">
      <w:pPr>
        <w:numPr>
          <w:ilvl w:val="0"/>
          <w:numId w:val="5"/>
        </w:numPr>
      </w:pPr>
      <w:r w:rsidRPr="00B50C2A">
        <w:t>оценивает художественные достоинства представленных работ;</w:t>
      </w:r>
    </w:p>
    <w:p w:rsidR="00B50C2A" w:rsidRPr="00B50C2A" w:rsidRDefault="00B50C2A" w:rsidP="00B50C2A">
      <w:pPr>
        <w:numPr>
          <w:ilvl w:val="0"/>
          <w:numId w:val="5"/>
        </w:numPr>
      </w:pPr>
      <w:r w:rsidRPr="00B50C2A">
        <w:t xml:space="preserve">определяет победителей и призеров Конкурса в соответствующих возрастных группах с помощью </w:t>
      </w:r>
      <w:proofErr w:type="gramStart"/>
      <w:r w:rsidRPr="00B50C2A">
        <w:t>интернет-голосования</w:t>
      </w:r>
      <w:proofErr w:type="gramEnd"/>
      <w:r w:rsidRPr="00B50C2A">
        <w:t xml:space="preserve"> простым большинством голосов членов Жюри Конкурса (по 3 работы в каждой возрастной группе): 1-е место – победители Конкурса; 2-е и 3-е места – призеры Конкурса;</w:t>
      </w:r>
    </w:p>
    <w:p w:rsidR="00B50C2A" w:rsidRPr="00B50C2A" w:rsidRDefault="00B50C2A" w:rsidP="00B50C2A">
      <w:pPr>
        <w:numPr>
          <w:ilvl w:val="0"/>
          <w:numId w:val="5"/>
        </w:numPr>
      </w:pPr>
      <w:r w:rsidRPr="00B50C2A">
        <w:t>подводит итоги Конкурса.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4.4. Оргкомитет Конкурса выбирает и определяет совместно с Жюри Конкурса работу, номинированную на Гран-при Конкурса.</w:t>
      </w:r>
    </w:p>
    <w:p w:rsidR="00B50C2A" w:rsidRPr="00B50C2A" w:rsidRDefault="00B50C2A" w:rsidP="00B50C2A">
      <w:r w:rsidRPr="00B50C2A">
        <w:t>4.5. Итоги Конкурса оформляются соответствующим решением Жюри Конкурса.</w:t>
      </w:r>
    </w:p>
    <w:p w:rsidR="00B50C2A" w:rsidRPr="00B50C2A" w:rsidRDefault="00B50C2A" w:rsidP="00B50C2A">
      <w:r w:rsidRPr="00B50C2A">
        <w:t>4.6. Ход и результаты Конкурса освещаются на сайте </w:t>
      </w:r>
      <w:r w:rsidRPr="00B50C2A">
        <w:rPr>
          <w:b/>
          <w:bCs/>
        </w:rPr>
        <w:t>http://www.эко2018.рф</w:t>
      </w:r>
      <w:r w:rsidRPr="00B50C2A">
        <w:t>и в различных средствах массовой информации.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5. Награждение по итогам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5.1. Победители, призеры и обладатель Гран-при Конкурса награждаются дипломами об участии в Конкурсе и памятными призами.</w:t>
      </w:r>
    </w:p>
    <w:p w:rsidR="00B50C2A" w:rsidRPr="00B50C2A" w:rsidRDefault="00B50C2A" w:rsidP="00B50C2A">
      <w:r w:rsidRPr="00B50C2A">
        <w:t>5.2. Победители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B50C2A" w:rsidRPr="00B50C2A" w:rsidRDefault="00B50C2A" w:rsidP="00B50C2A">
      <w:r w:rsidRPr="00B50C2A">
        <w:t>5.3. 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B50C2A" w:rsidRDefault="00B50C2A">
      <w:r>
        <w:br w:type="page"/>
      </w:r>
    </w:p>
    <w:p w:rsidR="00B50C2A" w:rsidRPr="00B50C2A" w:rsidRDefault="00B50C2A" w:rsidP="00B50C2A">
      <w:pPr>
        <w:jc w:val="center"/>
        <w:rPr>
          <w:sz w:val="40"/>
          <w:szCs w:val="40"/>
        </w:rPr>
      </w:pPr>
      <w:r w:rsidRPr="00B50C2A">
        <w:rPr>
          <w:sz w:val="40"/>
          <w:szCs w:val="40"/>
        </w:rPr>
        <w:lastRenderedPageBreak/>
        <w:t xml:space="preserve">Положение об организации и проведении Всероссийского </w:t>
      </w:r>
      <w:proofErr w:type="gramStart"/>
      <w:r w:rsidRPr="00B50C2A">
        <w:rPr>
          <w:sz w:val="40"/>
          <w:szCs w:val="40"/>
        </w:rPr>
        <w:t>интернет-конкурса</w:t>
      </w:r>
      <w:proofErr w:type="gramEnd"/>
      <w:r w:rsidRPr="00B50C2A">
        <w:rPr>
          <w:sz w:val="40"/>
          <w:szCs w:val="40"/>
        </w:rPr>
        <w:t xml:space="preserve"> фотографии «Экологические места России»</w:t>
      </w:r>
    </w:p>
    <w:p w:rsidR="00B50C2A" w:rsidRPr="00B50C2A" w:rsidRDefault="00B50C2A" w:rsidP="00B50C2A">
      <w:r w:rsidRPr="00B50C2A">
        <w:rPr>
          <w:b/>
          <w:bCs/>
        </w:rPr>
        <w:t>Введение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Проведение конкурса фотографий «Экологические места России» нацелено на формирование экологической культуры населения,  привлечение внимания к экологической тематике, поддержку общественных и волонтерских организаций, занимающихся вопросами охраны окружающей среды.</w:t>
      </w:r>
    </w:p>
    <w:p w:rsidR="00B50C2A" w:rsidRPr="00B50C2A" w:rsidRDefault="00B50C2A" w:rsidP="00B50C2A">
      <w:r w:rsidRPr="00B50C2A">
        <w:t>Мы хотим обратить внимание всех неравнодушных граждан нашей страны к экологическим проблемам посредством участия в фотоконкурсе «Экологические места России». Каждый желающий сможет запечатлеть экологические объекты России и разместить их на нашем сайте. Таким образом, многие соотечественники познакомятся с новыми для них объектами, памятниками, заповедными местами России. Мы также предлагаем фотографировать объекты, нуждающиеся в безотлагательной экологической помощи, чтобы привлечь к ним как можно большее внимание.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1. Общие положения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 xml:space="preserve">1.1. Настоящее Положение определяет порядок и условия организации и проведения Всероссийского </w:t>
      </w:r>
      <w:proofErr w:type="gramStart"/>
      <w:r w:rsidRPr="00B50C2A">
        <w:t>Интернет-конкурса</w:t>
      </w:r>
      <w:proofErr w:type="gramEnd"/>
      <w:r w:rsidRPr="00B50C2A">
        <w:t xml:space="preserve"> фотографий</w:t>
      </w:r>
      <w:r>
        <w:t xml:space="preserve"> </w:t>
      </w:r>
      <w:r w:rsidRPr="00B50C2A">
        <w:t>«Экологические места России» (далее – Положение).</w:t>
      </w:r>
    </w:p>
    <w:p w:rsidR="00B50C2A" w:rsidRPr="00B50C2A" w:rsidRDefault="00B50C2A" w:rsidP="00B50C2A">
      <w:r w:rsidRPr="00B50C2A">
        <w:t>1.2. Всероссийский Интернет-конкурс</w:t>
      </w:r>
      <w:r>
        <w:t xml:space="preserve"> </w:t>
      </w:r>
      <w:r w:rsidRPr="00B50C2A">
        <w:t xml:space="preserve">фотографий «Экологические места России» (далее – Конкурс) проводится организаторами Конкурса – Региональной общественной организацией «Содействие» и </w:t>
      </w:r>
      <w:proofErr w:type="gramStart"/>
      <w:r w:rsidRPr="00B50C2A">
        <w:t>Интернет-порталом</w:t>
      </w:r>
      <w:proofErr w:type="gramEnd"/>
      <w:r w:rsidRPr="00B50C2A">
        <w:t xml:space="preserve"> Эко2018.рф.</w:t>
      </w:r>
    </w:p>
    <w:p w:rsidR="00B50C2A" w:rsidRPr="00B50C2A" w:rsidRDefault="00B50C2A" w:rsidP="00B50C2A">
      <w:r w:rsidRPr="00B50C2A">
        <w:t>1.3. Сроки проведения Конкурса:</w:t>
      </w:r>
    </w:p>
    <w:p w:rsidR="00B50C2A" w:rsidRPr="00B50C2A" w:rsidRDefault="00B50C2A" w:rsidP="00B50C2A">
      <w:pPr>
        <w:numPr>
          <w:ilvl w:val="0"/>
          <w:numId w:val="6"/>
        </w:numPr>
      </w:pPr>
      <w:r w:rsidRPr="00B50C2A">
        <w:t>прием конкурсных работ в электронном виде на отборочный этап Конкурса – с 15 сентября по 15 ноября 2018 года;</w:t>
      </w:r>
    </w:p>
    <w:p w:rsidR="00B50C2A" w:rsidRPr="00B50C2A" w:rsidRDefault="00B50C2A" w:rsidP="00B50C2A">
      <w:pPr>
        <w:numPr>
          <w:ilvl w:val="0"/>
          <w:numId w:val="6"/>
        </w:numPr>
      </w:pPr>
      <w:r w:rsidRPr="00B50C2A">
        <w:t>определение Жюри Конкурса финалистов Конкурса (примерно 100 участников) – с 16 по 23 ноября 2018 года;</w:t>
      </w:r>
    </w:p>
    <w:p w:rsidR="00B50C2A" w:rsidRPr="00B50C2A" w:rsidRDefault="00B50C2A" w:rsidP="00B50C2A">
      <w:pPr>
        <w:numPr>
          <w:ilvl w:val="0"/>
          <w:numId w:val="6"/>
        </w:numPr>
      </w:pPr>
      <w:r w:rsidRPr="00B50C2A">
        <w:t>определение Жюри Конкурса победителей (первые места) и призеров (вторые и третьи места) Конкурса из числа финалистов – с 24 ноября по 30 ноября 2018 года;</w:t>
      </w:r>
    </w:p>
    <w:p w:rsidR="00B50C2A" w:rsidRPr="00B50C2A" w:rsidRDefault="00B50C2A" w:rsidP="00B50C2A">
      <w:pPr>
        <w:numPr>
          <w:ilvl w:val="0"/>
          <w:numId w:val="6"/>
        </w:numPr>
      </w:pPr>
      <w:r w:rsidRPr="00B50C2A">
        <w:t>объявление победителей и призеров Конкурса в сети Интернет – 1 декабря 2018 года;</w:t>
      </w:r>
    </w:p>
    <w:p w:rsidR="00B50C2A" w:rsidRPr="00B50C2A" w:rsidRDefault="00B50C2A" w:rsidP="00B50C2A">
      <w:pPr>
        <w:numPr>
          <w:ilvl w:val="0"/>
          <w:numId w:val="6"/>
        </w:numPr>
      </w:pPr>
      <w:r w:rsidRPr="00B50C2A">
        <w:t>проведение выставки работ победителей, призеров и финалистов Конкурса – декабрь 2018 года.</w:t>
      </w:r>
    </w:p>
    <w:p w:rsidR="00B50C2A" w:rsidRPr="00B50C2A" w:rsidRDefault="00B50C2A" w:rsidP="00B50C2A">
      <w:r w:rsidRPr="00B50C2A">
        <w:lastRenderedPageBreak/>
        <w:t>1.4. Целями Конкурса являются:</w:t>
      </w:r>
    </w:p>
    <w:p w:rsidR="00B50C2A" w:rsidRPr="00B50C2A" w:rsidRDefault="00B50C2A" w:rsidP="00B50C2A">
      <w:pPr>
        <w:numPr>
          <w:ilvl w:val="0"/>
          <w:numId w:val="7"/>
        </w:numPr>
      </w:pPr>
      <w:r w:rsidRPr="00B50C2A">
        <w:t>поддержка и стимулирование наблюдений за природой и творческого подхода к фотографии в сфере экологии;</w:t>
      </w:r>
    </w:p>
    <w:p w:rsidR="00B50C2A" w:rsidRPr="00B50C2A" w:rsidRDefault="00B50C2A" w:rsidP="00B50C2A">
      <w:pPr>
        <w:numPr>
          <w:ilvl w:val="0"/>
          <w:numId w:val="7"/>
        </w:numPr>
      </w:pPr>
      <w:r w:rsidRPr="00B50C2A">
        <w:t>повышение интереса граждан к вопросам экологии и сохранению природного наследия России;</w:t>
      </w:r>
    </w:p>
    <w:p w:rsidR="00B50C2A" w:rsidRPr="00B50C2A" w:rsidRDefault="00B50C2A" w:rsidP="00B50C2A">
      <w:pPr>
        <w:numPr>
          <w:ilvl w:val="0"/>
          <w:numId w:val="7"/>
        </w:numPr>
      </w:pPr>
      <w:r w:rsidRPr="00B50C2A">
        <w:t>повышение интереса к охране окружающей среды;</w:t>
      </w:r>
    </w:p>
    <w:p w:rsidR="00B50C2A" w:rsidRPr="00B50C2A" w:rsidRDefault="00B50C2A" w:rsidP="00B50C2A">
      <w:pPr>
        <w:numPr>
          <w:ilvl w:val="0"/>
          <w:numId w:val="7"/>
        </w:numPr>
      </w:pPr>
      <w:r w:rsidRPr="00B50C2A">
        <w:t>формирование экологической культуры, активной жизненной природоохранной позиции, потребности в практической экологической и волонтерской деятельности;</w:t>
      </w:r>
    </w:p>
    <w:p w:rsidR="00B50C2A" w:rsidRPr="00B50C2A" w:rsidRDefault="00B50C2A" w:rsidP="00B50C2A">
      <w:pPr>
        <w:numPr>
          <w:ilvl w:val="0"/>
          <w:numId w:val="7"/>
        </w:numPr>
      </w:pPr>
      <w:r w:rsidRPr="00B50C2A">
        <w:t>воспитание патриотических чувств.</w:t>
      </w:r>
    </w:p>
    <w:p w:rsidR="00B50C2A" w:rsidRPr="00B50C2A" w:rsidRDefault="00B50C2A" w:rsidP="00B50C2A">
      <w:r w:rsidRPr="00B50C2A">
        <w:t>1.5. Участие в Конкурсе бесплатное и преследует только цели, описанные в Положении.</w:t>
      </w:r>
    </w:p>
    <w:p w:rsidR="00B50C2A" w:rsidRPr="00B50C2A" w:rsidRDefault="00B50C2A" w:rsidP="00B50C2A">
      <w:r w:rsidRPr="00B50C2A">
        <w:t>1.6. 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2. Участники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2.1. К участию в Конкурсе допускаются лица в возрасте от 7 до 99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B50C2A" w:rsidRPr="00B50C2A" w:rsidRDefault="00B50C2A" w:rsidP="00B50C2A">
      <w:r w:rsidRPr="00B50C2A">
        <w:t>2.2. 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B50C2A" w:rsidRPr="00B50C2A" w:rsidRDefault="00B50C2A" w:rsidP="00B50C2A">
      <w:r w:rsidRPr="00B50C2A">
        <w:t>2.3. Участник Конкурса или его законный представитель (родитель, усыновитель, опекун – в случае, если участник не достиг возраста 14 лет), проходит регистрацию и размещает конкурсную работу в электронном виде на сайте </w:t>
      </w:r>
      <w:r w:rsidRPr="00B50C2A">
        <w:rPr>
          <w:b/>
          <w:bCs/>
        </w:rPr>
        <w:t>http://www.эко2018.рф</w:t>
      </w:r>
      <w:r w:rsidRPr="00B50C2A"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3. Требования к работам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3.1. В Конкурсе рассматривается</w:t>
      </w:r>
      <w:r>
        <w:t xml:space="preserve"> </w:t>
      </w:r>
      <w:bookmarkStart w:id="0" w:name="_GoBack"/>
      <w:bookmarkEnd w:id="0"/>
      <w:r w:rsidRPr="00B50C2A">
        <w:t>фотография. К фотографии может быть добавлено небольшое описание, сочинение не более 750 знаков, включая пробелы.</w:t>
      </w:r>
    </w:p>
    <w:p w:rsidR="00B50C2A" w:rsidRPr="00B50C2A" w:rsidRDefault="00B50C2A" w:rsidP="00B50C2A">
      <w:r w:rsidRPr="00B50C2A">
        <w:rPr>
          <w:b/>
          <w:bCs/>
        </w:rPr>
        <w:lastRenderedPageBreak/>
        <w:t>Тематика конкурсных работ</w:t>
      </w:r>
      <w:r w:rsidRPr="00B50C2A">
        <w:t>: заповедные уголки родного края, любимые природные места, охраняемые и редкие растения и животные, природные памятники, экологические и волонтерские мероприятия.</w:t>
      </w:r>
    </w:p>
    <w:p w:rsidR="00B50C2A" w:rsidRPr="00B50C2A" w:rsidRDefault="00B50C2A" w:rsidP="00B50C2A">
      <w:r w:rsidRPr="00B50C2A">
        <w:t>Для наиболее полного понимания организаторами Конкурса места запечатленного объекта желательно нанести на фотографию координаты снятого объекта.</w:t>
      </w:r>
    </w:p>
    <w:p w:rsidR="00B50C2A" w:rsidRPr="00B50C2A" w:rsidRDefault="00B50C2A" w:rsidP="00B50C2A">
      <w:r w:rsidRPr="00B50C2A">
        <w:t>3.2. Описание к фотографии (при его наличии) должно отвечать на вопросы:</w:t>
      </w:r>
    </w:p>
    <w:p w:rsidR="00B50C2A" w:rsidRPr="00B50C2A" w:rsidRDefault="00B50C2A" w:rsidP="00B50C2A">
      <w:pPr>
        <w:numPr>
          <w:ilvl w:val="0"/>
          <w:numId w:val="8"/>
        </w:numPr>
      </w:pPr>
      <w:r w:rsidRPr="00B50C2A">
        <w:t>что изображено на фотографии?</w:t>
      </w:r>
    </w:p>
    <w:p w:rsidR="00B50C2A" w:rsidRPr="00B50C2A" w:rsidRDefault="00B50C2A" w:rsidP="00B50C2A">
      <w:pPr>
        <w:numPr>
          <w:ilvl w:val="0"/>
          <w:numId w:val="8"/>
        </w:numPr>
      </w:pPr>
      <w:r w:rsidRPr="00B50C2A">
        <w:t>почему выбран именно этот объект?</w:t>
      </w:r>
    </w:p>
    <w:p w:rsidR="00B50C2A" w:rsidRPr="00B50C2A" w:rsidRDefault="00B50C2A" w:rsidP="00B50C2A">
      <w:pPr>
        <w:numPr>
          <w:ilvl w:val="0"/>
          <w:numId w:val="8"/>
        </w:numPr>
      </w:pPr>
      <w:r w:rsidRPr="00B50C2A">
        <w:t xml:space="preserve">отношение автора к </w:t>
      </w:r>
      <w:proofErr w:type="gramStart"/>
      <w:r w:rsidRPr="00B50C2A">
        <w:t>изображенному</w:t>
      </w:r>
      <w:proofErr w:type="gramEnd"/>
      <w:r w:rsidRPr="00B50C2A">
        <w:t>.</w:t>
      </w:r>
    </w:p>
    <w:p w:rsidR="00B50C2A" w:rsidRPr="00B50C2A" w:rsidRDefault="00B50C2A" w:rsidP="00B50C2A">
      <w:r w:rsidRPr="00B50C2A">
        <w:t>3.3. Форматы фотографий любые. Рекомендуемые форматы: А</w:t>
      </w:r>
      <w:proofErr w:type="gramStart"/>
      <w:r w:rsidRPr="00B50C2A">
        <w:t>4</w:t>
      </w:r>
      <w:proofErr w:type="gramEnd"/>
      <w:r w:rsidRPr="00B50C2A">
        <w:t> (210х297мм), А3 (297х420 мм).</w:t>
      </w:r>
    </w:p>
    <w:p w:rsidR="00B50C2A" w:rsidRPr="00B50C2A" w:rsidRDefault="00B50C2A" w:rsidP="00B50C2A">
      <w:r w:rsidRPr="00B50C2A">
        <w:t xml:space="preserve">Сканировать фотографию необходимо без паспарту, без деревянной или пластиковой рамки, без стекла и </w:t>
      </w:r>
      <w:proofErr w:type="spellStart"/>
      <w:r w:rsidRPr="00B50C2A">
        <w:t>ламинирования</w:t>
      </w:r>
      <w:proofErr w:type="spellEnd"/>
      <w:r w:rsidRPr="00B50C2A">
        <w:t>.</w:t>
      </w:r>
    </w:p>
    <w:p w:rsidR="00B50C2A" w:rsidRPr="00B50C2A" w:rsidRDefault="00B50C2A" w:rsidP="00B50C2A">
      <w:r w:rsidRPr="00B50C2A">
        <w:t xml:space="preserve">3.4. Работы на Конкурс представляются в электронном виде – сканированные фото в формате JPG, разрешение 300 </w:t>
      </w:r>
      <w:proofErr w:type="spellStart"/>
      <w:r w:rsidRPr="00B50C2A">
        <w:t>dpi</w:t>
      </w:r>
      <w:proofErr w:type="spellEnd"/>
      <w:r w:rsidRPr="00B50C2A">
        <w:t>, размещаются участниками или их представителями на сайте </w:t>
      </w:r>
      <w:r w:rsidRPr="00B50C2A">
        <w:rPr>
          <w:b/>
          <w:bCs/>
        </w:rPr>
        <w:t>http://www.эко2018.рф  </w:t>
      </w:r>
      <w:r w:rsidRPr="00B50C2A">
        <w:t>.</w:t>
      </w:r>
    </w:p>
    <w:p w:rsidR="00B50C2A" w:rsidRPr="00B50C2A" w:rsidRDefault="00B50C2A" w:rsidP="00B50C2A">
      <w:r w:rsidRPr="00B50C2A">
        <w:t>3.5. На Конкурс принимаются подлинные авторские фотографии, отражающие личное восприятие сюжета.</w:t>
      </w:r>
    </w:p>
    <w:p w:rsidR="00B50C2A" w:rsidRPr="00B50C2A" w:rsidRDefault="00B50C2A" w:rsidP="00B50C2A">
      <w:r w:rsidRPr="00B50C2A">
        <w:t xml:space="preserve">3.6. Запрещается плагиат, любое </w:t>
      </w:r>
      <w:proofErr w:type="spellStart"/>
      <w:r w:rsidRPr="00B50C2A">
        <w:t>перефотографирование</w:t>
      </w:r>
      <w:proofErr w:type="spellEnd"/>
      <w:r w:rsidRPr="00B50C2A">
        <w:t xml:space="preserve"> и иное копирование с чужих фотографий, а также с иных типов изображений.</w:t>
      </w:r>
    </w:p>
    <w:p w:rsidR="00B50C2A" w:rsidRPr="00B50C2A" w:rsidRDefault="00B50C2A" w:rsidP="00B50C2A">
      <w:r w:rsidRPr="00B50C2A">
        <w:t>3.7. Участники Конкурса, нарушающие авторское право и требования Положения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B50C2A" w:rsidRPr="00B50C2A" w:rsidRDefault="00B50C2A" w:rsidP="00B50C2A">
      <w:r w:rsidRPr="00B50C2A">
        <w:t>3.8. </w:t>
      </w:r>
      <w:proofErr w:type="gramStart"/>
      <w:r w:rsidRPr="00B50C2A">
        <w:t>Работы, несоответствующие вышеуказанным требованиям, а также работы, присланные с заявкой, заполненной несоответствующим образом (пункт 2.3.</w:t>
      </w:r>
      <w:proofErr w:type="gramEnd"/>
      <w:r w:rsidRPr="00B50C2A">
        <w:t> </w:t>
      </w:r>
      <w:proofErr w:type="gramStart"/>
      <w:r w:rsidRPr="00B50C2A">
        <w:t>Положения), к участию в Конкурсе не допускаются.</w:t>
      </w:r>
      <w:proofErr w:type="gramEnd"/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4. Организация и проведение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4.1. 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B50C2A" w:rsidRPr="00B50C2A" w:rsidRDefault="00B50C2A" w:rsidP="00B50C2A">
      <w:r w:rsidRPr="00B50C2A">
        <w:t>4.2. 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B50C2A" w:rsidRPr="00B50C2A" w:rsidRDefault="00B50C2A" w:rsidP="00B50C2A">
      <w:r w:rsidRPr="00B50C2A">
        <w:t>4.3. Жюри Конкурса:</w:t>
      </w:r>
    </w:p>
    <w:p w:rsidR="00B50C2A" w:rsidRPr="00B50C2A" w:rsidRDefault="00B50C2A" w:rsidP="00B50C2A">
      <w:pPr>
        <w:numPr>
          <w:ilvl w:val="0"/>
          <w:numId w:val="9"/>
        </w:numPr>
      </w:pPr>
      <w:r w:rsidRPr="00B50C2A">
        <w:lastRenderedPageBreak/>
        <w:t>проводит оценку представленных работ на соответствие условиям и требованиям Конкурса;</w:t>
      </w:r>
    </w:p>
    <w:p w:rsidR="00B50C2A" w:rsidRPr="00B50C2A" w:rsidRDefault="00B50C2A" w:rsidP="00B50C2A">
      <w:pPr>
        <w:numPr>
          <w:ilvl w:val="0"/>
          <w:numId w:val="9"/>
        </w:numPr>
      </w:pPr>
      <w:r w:rsidRPr="00B50C2A">
        <w:t>оценивает художественные достоинства представленных работ;</w:t>
      </w:r>
    </w:p>
    <w:p w:rsidR="00B50C2A" w:rsidRPr="00B50C2A" w:rsidRDefault="00B50C2A" w:rsidP="00B50C2A">
      <w:pPr>
        <w:numPr>
          <w:ilvl w:val="0"/>
          <w:numId w:val="9"/>
        </w:numPr>
      </w:pPr>
      <w:r w:rsidRPr="00B50C2A">
        <w:t xml:space="preserve">определяет победителей и призеров Конкурса с помощью </w:t>
      </w:r>
      <w:proofErr w:type="gramStart"/>
      <w:r w:rsidRPr="00B50C2A">
        <w:t>интернет-голосования</w:t>
      </w:r>
      <w:proofErr w:type="gramEnd"/>
      <w:r w:rsidRPr="00B50C2A">
        <w:t xml:space="preserve"> простым большинством голосов членов Жюри Конкурса: 1-е место – победитель Конкурса; 2-е и 3-е места – призеры Конкурса;</w:t>
      </w:r>
    </w:p>
    <w:p w:rsidR="00B50C2A" w:rsidRPr="00B50C2A" w:rsidRDefault="00B50C2A" w:rsidP="00B50C2A">
      <w:pPr>
        <w:numPr>
          <w:ilvl w:val="0"/>
          <w:numId w:val="9"/>
        </w:numPr>
      </w:pPr>
      <w:r w:rsidRPr="00B50C2A">
        <w:t>подводит итоги Конкурса.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4.4. Оргкомитет Конкурса выбирает и определяет совместно с Жюри Конкурса работу, номинированную на Гран-при Конкурса.</w:t>
      </w:r>
    </w:p>
    <w:p w:rsidR="00B50C2A" w:rsidRPr="00B50C2A" w:rsidRDefault="00B50C2A" w:rsidP="00B50C2A">
      <w:r w:rsidRPr="00B50C2A">
        <w:t>4.5. Итоги Конкурса оформляются соответствующим решением Жюри Конкурса.</w:t>
      </w:r>
    </w:p>
    <w:p w:rsidR="00B50C2A" w:rsidRPr="00B50C2A" w:rsidRDefault="00B50C2A" w:rsidP="00B50C2A">
      <w:r w:rsidRPr="00B50C2A">
        <w:t>4.6. Ход и результаты Конкурса освещаются на сайте</w:t>
      </w:r>
      <w:r>
        <w:t xml:space="preserve"> </w:t>
      </w:r>
      <w:r w:rsidRPr="00B50C2A">
        <w:rPr>
          <w:b/>
          <w:bCs/>
        </w:rPr>
        <w:t>http://www.эко2018.рф</w:t>
      </w:r>
      <w:r w:rsidRPr="00B50C2A">
        <w:t>и в различных средствах массовой информации.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rPr>
          <w:b/>
          <w:bCs/>
        </w:rPr>
        <w:t>5. Награждение по итогам Конкурса</w:t>
      </w:r>
    </w:p>
    <w:p w:rsidR="00B50C2A" w:rsidRPr="00B50C2A" w:rsidRDefault="00B50C2A" w:rsidP="00B50C2A">
      <w:r w:rsidRPr="00B50C2A">
        <w:t> </w:t>
      </w:r>
    </w:p>
    <w:p w:rsidR="00B50C2A" w:rsidRPr="00B50C2A" w:rsidRDefault="00B50C2A" w:rsidP="00B50C2A">
      <w:r w:rsidRPr="00B50C2A">
        <w:t>5.1. Победитель, призеры и обладатель Гран-при Конкурса награждаются дипломами об участии в Конкурсе и памятными призами.</w:t>
      </w:r>
    </w:p>
    <w:p w:rsidR="00B50C2A" w:rsidRPr="00B50C2A" w:rsidRDefault="00B50C2A" w:rsidP="00B50C2A">
      <w:r w:rsidRPr="00B50C2A">
        <w:t>5.2. Победитель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B50C2A" w:rsidRPr="00B50C2A" w:rsidRDefault="00B50C2A" w:rsidP="00B50C2A">
      <w:r w:rsidRPr="00B50C2A">
        <w:t>5.3. 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78311C" w:rsidRDefault="0078311C"/>
    <w:sectPr w:rsidR="0078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BDB"/>
    <w:multiLevelType w:val="multilevel"/>
    <w:tmpl w:val="458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5EFC"/>
    <w:multiLevelType w:val="multilevel"/>
    <w:tmpl w:val="80D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2034C"/>
    <w:multiLevelType w:val="multilevel"/>
    <w:tmpl w:val="537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E1071"/>
    <w:multiLevelType w:val="multilevel"/>
    <w:tmpl w:val="F88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C1BF1"/>
    <w:multiLevelType w:val="multilevel"/>
    <w:tmpl w:val="222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77630"/>
    <w:multiLevelType w:val="multilevel"/>
    <w:tmpl w:val="D6D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C23E2"/>
    <w:multiLevelType w:val="multilevel"/>
    <w:tmpl w:val="9A1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B740B"/>
    <w:multiLevelType w:val="multilevel"/>
    <w:tmpl w:val="5B4A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725F0"/>
    <w:multiLevelType w:val="multilevel"/>
    <w:tmpl w:val="5B2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2A"/>
    <w:rsid w:val="0078311C"/>
    <w:rsid w:val="00B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2018-10-15T10:10:00Z</dcterms:created>
  <dcterms:modified xsi:type="dcterms:W3CDTF">2018-10-15T10:12:00Z</dcterms:modified>
</cp:coreProperties>
</file>