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8B" w:rsidRPr="00F03E52" w:rsidRDefault="00E16B8B" w:rsidP="00E16B8B">
      <w:pPr>
        <w:widowControl w:val="0"/>
        <w:tabs>
          <w:tab w:val="left" w:pos="284"/>
          <w:tab w:val="left" w:pos="720"/>
        </w:tabs>
        <w:jc w:val="center"/>
        <w:rPr>
          <w:rStyle w:val="a3"/>
          <w:b w:val="0"/>
          <w:bCs w:val="0"/>
        </w:rPr>
      </w:pPr>
      <w:r w:rsidRPr="00F03E52">
        <w:rPr>
          <w:b/>
          <w:bCs/>
        </w:rPr>
        <w:t>ЭКОЛОГИЧЕСКИЕ СОВЕТЫ НА КАЖДЫЙ ДЕНЬ</w:t>
      </w:r>
    </w:p>
    <w:p w:rsidR="00E16B8B" w:rsidRDefault="00E16B8B" w:rsidP="00E16B8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Используйте энергосберегающие лампы, но помните, что их нельзя выбрасывать в мусоропровод и уличные мусорные контейнеры.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Наливая в электрочайник нужное вам количество воды, вы сэкономите электроэнергию и время для нагрева воды.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Выключайте на ночь компьютер и другие электроприборы, они потребляют энергию даже в спящем режиме.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Не оставляйте зарядные устройства подключенными к розетке.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Не используйте одноразовое.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Не берите в магазине пластиковые пакеты, приходите со своей сумкой.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Используйте аккумуляторы вместо батареек. Батарейки нельзя выбрасывать в обычный мусор. Одна выброшенная батарейка способна отравить метр земли.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361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Сдавайте макулатур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361"/>
        <w:jc w:val="both"/>
        <w:rPr>
          <w:sz w:val="28"/>
          <w:szCs w:val="28"/>
        </w:rPr>
      </w:pPr>
      <w:proofErr w:type="gramStart"/>
      <w:r w:rsidRPr="00740E7F">
        <w:rPr>
          <w:sz w:val="28"/>
          <w:szCs w:val="28"/>
        </w:rPr>
        <w:t>у</w:t>
      </w:r>
      <w:proofErr w:type="gramEnd"/>
      <w:r w:rsidRPr="00740E7F">
        <w:rPr>
          <w:sz w:val="28"/>
          <w:szCs w:val="28"/>
        </w:rPr>
        <w:t xml:space="preserve">. </w:t>
      </w:r>
      <w:proofErr w:type="gramStart"/>
      <w:r w:rsidRPr="00740E7F">
        <w:rPr>
          <w:sz w:val="28"/>
          <w:szCs w:val="28"/>
        </w:rPr>
        <w:t>Для</w:t>
      </w:r>
      <w:proofErr w:type="gramEnd"/>
      <w:r w:rsidRPr="00740E7F">
        <w:rPr>
          <w:sz w:val="28"/>
          <w:szCs w:val="28"/>
        </w:rPr>
        <w:t xml:space="preserve"> изготовления </w:t>
      </w:r>
      <w:smartTag w:uri="urn:schemas-microsoft-com:office:smarttags" w:element="metricconverter">
        <w:smartTagPr>
          <w:attr w:name="ProductID" w:val="60 кг"/>
        </w:smartTagPr>
        <w:r w:rsidRPr="00740E7F">
          <w:rPr>
            <w:sz w:val="28"/>
            <w:szCs w:val="28"/>
          </w:rPr>
          <w:t>60 кг</w:t>
        </w:r>
      </w:smartTag>
      <w:r w:rsidRPr="00740E7F">
        <w:rPr>
          <w:sz w:val="28"/>
          <w:szCs w:val="28"/>
        </w:rPr>
        <w:t xml:space="preserve"> бумаги срубают дерево.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361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Посадите дерево. Деревья растут долго — не менее 50 лет, а умирают быстро — чтобы спилить дерево хватит и пары минут.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Не бросайте мусор на улице, используйте урны для мусора. Не забывайте: для разложения в природной среде бумаги требуется до 10 лет, консервной банки – до 90 лет, фильтра от сигареты – до 100 лет, полиэтиленового пакета – до 200 лет, пластмассы – до 500 лет, стекла – до 1000 лет.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«Уходя, гасите свет!»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Принимайте душ вместо ванны, выключайте воду во время чистки зубов.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Покупайте свежую местную сезонную продукцию, а не привезенную издалека – сократите упаковку и выбросы от транспортировки.</w:t>
      </w:r>
    </w:p>
    <w:p w:rsidR="00E16B8B" w:rsidRPr="00740E7F" w:rsidRDefault="00E16B8B" w:rsidP="00E16B8B">
      <w:pPr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361"/>
        <w:jc w:val="both"/>
        <w:rPr>
          <w:sz w:val="28"/>
          <w:szCs w:val="28"/>
        </w:rPr>
      </w:pPr>
      <w:r w:rsidRPr="00740E7F">
        <w:rPr>
          <w:sz w:val="28"/>
          <w:szCs w:val="28"/>
        </w:rPr>
        <w:t>Чаще ходите пешком. Пешие прогулки не наносят вреда природе и приносят пользу вашему здоровью.</w:t>
      </w:r>
    </w:p>
    <w:p w:rsidR="00E16B8B" w:rsidRPr="00740E7F" w:rsidRDefault="00E16B8B" w:rsidP="00E16B8B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E7F">
        <w:rPr>
          <w:rFonts w:ascii="Times New Roman" w:hAnsi="Times New Roman" w:cs="Times New Roman"/>
          <w:sz w:val="28"/>
          <w:szCs w:val="28"/>
        </w:rPr>
        <w:t xml:space="preserve">Формулируйте мысли правильно. Энергии, затрачиваемой на две попытки поиска информации в </w:t>
      </w:r>
      <w:proofErr w:type="spellStart"/>
      <w:r w:rsidRPr="00740E7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740E7F">
        <w:rPr>
          <w:rFonts w:ascii="Times New Roman" w:hAnsi="Times New Roman" w:cs="Times New Roman"/>
          <w:sz w:val="28"/>
          <w:szCs w:val="28"/>
        </w:rPr>
        <w:t>, достаточно, чтобы вскипятить воду в чайнике.</w:t>
      </w:r>
    </w:p>
    <w:p w:rsidR="00E16B8B" w:rsidRPr="00740E7F" w:rsidRDefault="00E16B8B" w:rsidP="00E16B8B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  <w:tab w:val="left" w:pos="851"/>
        </w:tabs>
        <w:spacing w:line="276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740E7F">
        <w:rPr>
          <w:rFonts w:ascii="Times New Roman" w:hAnsi="Times New Roman" w:cs="Times New Roman"/>
          <w:sz w:val="28"/>
          <w:szCs w:val="28"/>
        </w:rPr>
        <w:t>Пользуйтесь общественным транспортом. В год каждый легковой автомобиль выбрасывает в атмосферу столько углекислого газа, сколько весит сам.</w:t>
      </w:r>
    </w:p>
    <w:p w:rsidR="00E16B8B" w:rsidRPr="00740E7F" w:rsidRDefault="00E16B8B" w:rsidP="00E16B8B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4"/>
          <w:tab w:val="left" w:pos="851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0E7F">
        <w:rPr>
          <w:rFonts w:ascii="Times New Roman" w:hAnsi="Times New Roman" w:cs="Times New Roman"/>
          <w:sz w:val="28"/>
          <w:szCs w:val="28"/>
        </w:rPr>
        <w:t>Каждый автомобильный выхлоп содержит 280 различных вредных веществ.</w:t>
      </w:r>
    </w:p>
    <w:p w:rsidR="00E16B8B" w:rsidRPr="00D32363" w:rsidRDefault="00E16B8B" w:rsidP="00E16B8B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D32363">
        <w:rPr>
          <w:sz w:val="28"/>
          <w:szCs w:val="28"/>
        </w:rPr>
        <w:t xml:space="preserve">Одна капля нефти делает непригодной для питья </w:t>
      </w:r>
      <w:smartTag w:uri="urn:schemas-microsoft-com:office:smarttags" w:element="metricconverter">
        <w:smartTagPr>
          <w:attr w:name="ProductID" w:val="25 л"/>
        </w:smartTagPr>
        <w:r w:rsidRPr="00D32363">
          <w:rPr>
            <w:sz w:val="28"/>
            <w:szCs w:val="28"/>
          </w:rPr>
          <w:t>25 л</w:t>
        </w:r>
      </w:smartTag>
      <w:r w:rsidRPr="00D32363">
        <w:rPr>
          <w:sz w:val="28"/>
          <w:szCs w:val="28"/>
        </w:rPr>
        <w:t xml:space="preserve"> воды.</w:t>
      </w:r>
    </w:p>
    <w:p w:rsidR="008C14B4" w:rsidRDefault="008C14B4">
      <w:bookmarkStart w:id="0" w:name="_GoBack"/>
      <w:bookmarkEnd w:id="0"/>
    </w:p>
    <w:sectPr w:rsidR="008C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D17"/>
    <w:multiLevelType w:val="hybridMultilevel"/>
    <w:tmpl w:val="9CF627E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03"/>
    <w:rsid w:val="0002796F"/>
    <w:rsid w:val="00032ABE"/>
    <w:rsid w:val="000413F7"/>
    <w:rsid w:val="00042C9A"/>
    <w:rsid w:val="0005194E"/>
    <w:rsid w:val="00064BED"/>
    <w:rsid w:val="00070277"/>
    <w:rsid w:val="000902AD"/>
    <w:rsid w:val="000E2838"/>
    <w:rsid w:val="001257B4"/>
    <w:rsid w:val="00144D6E"/>
    <w:rsid w:val="00153FFC"/>
    <w:rsid w:val="001620D6"/>
    <w:rsid w:val="00195988"/>
    <w:rsid w:val="001E0AAD"/>
    <w:rsid w:val="001E7927"/>
    <w:rsid w:val="001F066D"/>
    <w:rsid w:val="001F4E0D"/>
    <w:rsid w:val="001F4F49"/>
    <w:rsid w:val="00201E02"/>
    <w:rsid w:val="00243863"/>
    <w:rsid w:val="002943A9"/>
    <w:rsid w:val="00294DCB"/>
    <w:rsid w:val="002B6C9F"/>
    <w:rsid w:val="002C556B"/>
    <w:rsid w:val="002F1DA4"/>
    <w:rsid w:val="002F34FE"/>
    <w:rsid w:val="002F423E"/>
    <w:rsid w:val="00300873"/>
    <w:rsid w:val="003215B1"/>
    <w:rsid w:val="0032295B"/>
    <w:rsid w:val="003416EE"/>
    <w:rsid w:val="00377B41"/>
    <w:rsid w:val="003805F7"/>
    <w:rsid w:val="003A4331"/>
    <w:rsid w:val="003A4F64"/>
    <w:rsid w:val="003F007F"/>
    <w:rsid w:val="00415777"/>
    <w:rsid w:val="00422AC9"/>
    <w:rsid w:val="00464919"/>
    <w:rsid w:val="00473AAA"/>
    <w:rsid w:val="004745F1"/>
    <w:rsid w:val="00477082"/>
    <w:rsid w:val="004B0060"/>
    <w:rsid w:val="004B581E"/>
    <w:rsid w:val="004D5C3C"/>
    <w:rsid w:val="00521ACB"/>
    <w:rsid w:val="0053459C"/>
    <w:rsid w:val="00534796"/>
    <w:rsid w:val="00542967"/>
    <w:rsid w:val="00555698"/>
    <w:rsid w:val="00560CDB"/>
    <w:rsid w:val="00561689"/>
    <w:rsid w:val="005829DA"/>
    <w:rsid w:val="0058593A"/>
    <w:rsid w:val="005D0366"/>
    <w:rsid w:val="00600548"/>
    <w:rsid w:val="00610C7D"/>
    <w:rsid w:val="00624668"/>
    <w:rsid w:val="00625FCA"/>
    <w:rsid w:val="006309AD"/>
    <w:rsid w:val="00672456"/>
    <w:rsid w:val="00677625"/>
    <w:rsid w:val="006A6CE4"/>
    <w:rsid w:val="006B5A18"/>
    <w:rsid w:val="006E42EF"/>
    <w:rsid w:val="006F4AB1"/>
    <w:rsid w:val="006F5B01"/>
    <w:rsid w:val="00702128"/>
    <w:rsid w:val="00704160"/>
    <w:rsid w:val="00717FF4"/>
    <w:rsid w:val="00725C7A"/>
    <w:rsid w:val="00726574"/>
    <w:rsid w:val="00740A14"/>
    <w:rsid w:val="00762507"/>
    <w:rsid w:val="0076477E"/>
    <w:rsid w:val="0077210B"/>
    <w:rsid w:val="00776CB6"/>
    <w:rsid w:val="00790523"/>
    <w:rsid w:val="007920BC"/>
    <w:rsid w:val="007A71B9"/>
    <w:rsid w:val="007B56A2"/>
    <w:rsid w:val="007D5219"/>
    <w:rsid w:val="007D5FDE"/>
    <w:rsid w:val="007F2CDB"/>
    <w:rsid w:val="007F71B8"/>
    <w:rsid w:val="00807FE0"/>
    <w:rsid w:val="0083276B"/>
    <w:rsid w:val="00836E28"/>
    <w:rsid w:val="008469BB"/>
    <w:rsid w:val="00852352"/>
    <w:rsid w:val="008A5617"/>
    <w:rsid w:val="008B48A7"/>
    <w:rsid w:val="008C14B4"/>
    <w:rsid w:val="008C3916"/>
    <w:rsid w:val="008D0CCD"/>
    <w:rsid w:val="008D5E81"/>
    <w:rsid w:val="0090491C"/>
    <w:rsid w:val="009479C2"/>
    <w:rsid w:val="00954986"/>
    <w:rsid w:val="00977B0D"/>
    <w:rsid w:val="009831CC"/>
    <w:rsid w:val="00983C99"/>
    <w:rsid w:val="009A5B60"/>
    <w:rsid w:val="009B13E3"/>
    <w:rsid w:val="009D1769"/>
    <w:rsid w:val="009D3D80"/>
    <w:rsid w:val="009F18DB"/>
    <w:rsid w:val="00A1251E"/>
    <w:rsid w:val="00A53D53"/>
    <w:rsid w:val="00A8674E"/>
    <w:rsid w:val="00A95CC7"/>
    <w:rsid w:val="00AA1B25"/>
    <w:rsid w:val="00AA378A"/>
    <w:rsid w:val="00B05CD3"/>
    <w:rsid w:val="00B10CC3"/>
    <w:rsid w:val="00B11B4E"/>
    <w:rsid w:val="00B175A9"/>
    <w:rsid w:val="00B20414"/>
    <w:rsid w:val="00B41434"/>
    <w:rsid w:val="00B70CEF"/>
    <w:rsid w:val="00B73FB8"/>
    <w:rsid w:val="00B8293A"/>
    <w:rsid w:val="00B86E57"/>
    <w:rsid w:val="00BD1633"/>
    <w:rsid w:val="00BD3724"/>
    <w:rsid w:val="00BE2251"/>
    <w:rsid w:val="00BE5D83"/>
    <w:rsid w:val="00BF14F1"/>
    <w:rsid w:val="00C07C0A"/>
    <w:rsid w:val="00C179B0"/>
    <w:rsid w:val="00C25142"/>
    <w:rsid w:val="00C44E1C"/>
    <w:rsid w:val="00C462D1"/>
    <w:rsid w:val="00C57515"/>
    <w:rsid w:val="00C85C27"/>
    <w:rsid w:val="00C90986"/>
    <w:rsid w:val="00CA492F"/>
    <w:rsid w:val="00CD0D62"/>
    <w:rsid w:val="00CD33C2"/>
    <w:rsid w:val="00D050DC"/>
    <w:rsid w:val="00D20FCC"/>
    <w:rsid w:val="00D43A2F"/>
    <w:rsid w:val="00D72733"/>
    <w:rsid w:val="00D95658"/>
    <w:rsid w:val="00DA04FD"/>
    <w:rsid w:val="00DA3AF3"/>
    <w:rsid w:val="00DA5C56"/>
    <w:rsid w:val="00DB39BA"/>
    <w:rsid w:val="00DB7A60"/>
    <w:rsid w:val="00DC234D"/>
    <w:rsid w:val="00DC4E75"/>
    <w:rsid w:val="00DD3A7B"/>
    <w:rsid w:val="00DE14E7"/>
    <w:rsid w:val="00DF238E"/>
    <w:rsid w:val="00E0526E"/>
    <w:rsid w:val="00E16B8B"/>
    <w:rsid w:val="00E31218"/>
    <w:rsid w:val="00E3699F"/>
    <w:rsid w:val="00E52E54"/>
    <w:rsid w:val="00E82A28"/>
    <w:rsid w:val="00E87728"/>
    <w:rsid w:val="00E92894"/>
    <w:rsid w:val="00F32403"/>
    <w:rsid w:val="00F408D4"/>
    <w:rsid w:val="00F43782"/>
    <w:rsid w:val="00F50546"/>
    <w:rsid w:val="00F569E4"/>
    <w:rsid w:val="00F9747B"/>
    <w:rsid w:val="00FA0F33"/>
    <w:rsid w:val="00FE0FE9"/>
    <w:rsid w:val="00FE4B60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6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B8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Strong"/>
    <w:qFormat/>
    <w:rsid w:val="00E16B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16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B8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3">
    <w:name w:val="Strong"/>
    <w:qFormat/>
    <w:rsid w:val="00E16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2013-04-15T12:01:00Z</dcterms:created>
  <dcterms:modified xsi:type="dcterms:W3CDTF">2013-04-15T12:02:00Z</dcterms:modified>
</cp:coreProperties>
</file>